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before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Layout w:type="fixed"/>
        <w:tblLook w:val="0000"/>
      </w:tblPr>
      <w:tblGrid>
        <w:gridCol w:w="105"/>
        <w:gridCol w:w="9180"/>
        <w:tblGridChange w:id="0">
          <w:tblGrid>
            <w:gridCol w:w="105"/>
            <w:gridCol w:w="9180"/>
          </w:tblGrid>
        </w:tblGridChange>
      </w:tblGrid>
      <w:tr>
        <w:trPr>
          <w:cantSplit w:val="0"/>
          <w:trHeight w:val="864.941406249999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ind w:right="902" w:firstLine="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widowControl w:val="0"/>
              <w:spacing w:after="0" w:before="0" w:line="240" w:lineRule="auto"/>
              <w:ind w:left="-1559.0551181102362" w:firstLine="1133.858267716535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(COLOCAR O NOME DO DEPARTAMENTO OU OUTRA INSTITUIÇÃO)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right="902" w:firstLine="0"/>
              <w:jc w:val="left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PARA UTILIZAÇÃO DE DADOS (TCUD)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firstLine="113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pesquisadores do projeto de pesquisa intitulado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 (colocar o mesmo informado na Plataforma Brasil)"</w:t>
      </w:r>
      <w:r w:rsidDel="00000000" w:rsidR="00000000" w:rsidRPr="00000000">
        <w:rPr>
          <w:sz w:val="24"/>
          <w:szCs w:val="24"/>
          <w:rtl w:val="0"/>
        </w:rPr>
        <w:t xml:space="preserve"> comprometem-se a preservar a privacidade dos dados </w:t>
      </w:r>
      <w:r w:rsidDel="00000000" w:rsidR="00000000" w:rsidRPr="00000000">
        <w:rPr>
          <w:b w:val="1"/>
          <w:sz w:val="24"/>
          <w:szCs w:val="24"/>
          <w:rtl w:val="0"/>
        </w:rPr>
        <w:t xml:space="preserve">(informar que tipo de dados)</w:t>
      </w:r>
      <w:r w:rsidDel="00000000" w:rsidR="00000000" w:rsidRPr="00000000">
        <w:rPr>
          <w:sz w:val="24"/>
          <w:szCs w:val="24"/>
          <w:rtl w:val="0"/>
        </w:rPr>
        <w:t xml:space="preserve">, concordam e assumem a responsabilidade de que estas informações serão utilizadas única e exclusivamente para execução do presente projeto, bem como se responsabiliza pela ação e função dos demais membros do grupo de pesquisa listados abaixo. Comprometem-se, ainda, a fazer a divulgação das informações coletadas somente de forma anônima e que a coleta de dados da pesquisa somente será iniciada após aprovação do sistema CEP/CONEP.</w:t>
      </w:r>
    </w:p>
    <w:p w:rsidR="00000000" w:rsidDel="00000000" w:rsidP="00000000" w:rsidRDefault="00000000" w:rsidRPr="00000000" w14:paraId="00000008">
      <w:pPr>
        <w:spacing w:after="0" w:before="0" w:lineRule="auto"/>
        <w:ind w:firstLine="1134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Salientamos, outrossim, estarmos cientes dos preceitos éticos da pesquisa, pautados na Resolução 466/12,  510/2016 e das suas correlatas do Conselho Nacional de Saúde.</w:t>
      </w:r>
    </w:p>
    <w:p w:rsidR="00000000" w:rsidDel="00000000" w:rsidP="00000000" w:rsidRDefault="00000000" w:rsidRPr="00000000" w14:paraId="00000009">
      <w:pPr>
        <w:spacing w:after="0" w:before="0" w:lineRule="auto"/>
        <w:ind w:firstLine="1134"/>
        <w:jc w:val="both"/>
        <w:rPr>
          <w:sz w:val="24"/>
          <w:szCs w:val="24"/>
        </w:rPr>
      </w:pPr>
      <w:bookmarkStart w:colFirst="0" w:colLast="0" w:name="_heading=h.ls6rf3sii6s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Local,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0B">
      <w:pPr>
        <w:spacing w:after="0" w:before="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IDENTIFICAÇÃO DOS MEMBROS DO GRUPO DE PESQUISA</w:t>
      </w:r>
    </w:p>
    <w:tbl>
      <w:tblPr>
        <w:tblStyle w:val="Table2"/>
        <w:tblW w:w="8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00"/>
        <w:tblGridChange w:id="0">
          <w:tblGrid>
            <w:gridCol w:w="8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right="-718.9370078740143"/>
              <w:rPr/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Nome completo (sem abreviação)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right="-718.937007874014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right="-718.937007874014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right="-718.937007874014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right="-718.937007874014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before="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física ou digital do Pesquisador Responsável)</w:t>
      </w:r>
    </w:p>
    <w:p w:rsidR="00000000" w:rsidDel="00000000" w:rsidP="00000000" w:rsidRDefault="00000000" w:rsidRPr="00000000" w14:paraId="00000015">
      <w:pPr>
        <w:spacing w:after="0" w:before="0" w:lineRule="auto"/>
        <w:ind w:firstLine="113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b w:val="1"/>
          <w:i w:val="1"/>
          <w:color w:val="111111"/>
          <w:sz w:val="24"/>
          <w:szCs w:val="24"/>
          <w:rtl w:val="0"/>
        </w:rPr>
        <w:t xml:space="preserve">Imprima este documento, assine( assinatura física ou digital), digitalize, salve este documento com o nome “</w:t>
      </w:r>
      <w:r w:rsidDel="00000000" w:rsidR="00000000" w:rsidRPr="00000000">
        <w:rPr>
          <w:b w:val="1"/>
          <w:i w:val="1"/>
          <w:color w:val="111111"/>
          <w:sz w:val="28"/>
          <w:szCs w:val="28"/>
          <w:rtl w:val="0"/>
        </w:rPr>
        <w:t xml:space="preserve">Termo_para_Utilizacao_de_Dados_CEP_Humanidades</w:t>
      </w:r>
      <w:r w:rsidDel="00000000" w:rsidR="00000000" w:rsidRPr="00000000">
        <w:rPr>
          <w:b w:val="1"/>
          <w:i w:val="1"/>
          <w:color w:val="111111"/>
          <w:sz w:val="24"/>
          <w:szCs w:val="24"/>
          <w:rtl w:val="0"/>
        </w:rPr>
        <w:t xml:space="preserve">” e anexe na Plataforma Brasil.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709" w:left="1560" w:right="127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240" w:before="240" w:line="360" w:lineRule="auto"/>
      <w:ind w:left="-1695" w:right="-1129.7244094488178" w:firstLine="0"/>
      <w:jc w:val="both"/>
      <w:rPr/>
    </w:pPr>
    <w:r w:rsidDel="00000000" w:rsidR="00000000" w:rsidRPr="00000000">
      <w:rPr>
        <w:rFonts w:ascii="Arial" w:cs="Arial" w:eastAsia="Arial" w:hAnsi="Arial"/>
        <w:b w:val="1"/>
        <w:sz w:val="24"/>
        <w:szCs w:val="24"/>
      </w:rPr>
      <w:drawing>
        <wp:inline distB="0" distT="0" distL="0" distR="0">
          <wp:extent cx="7655340" cy="24145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5340" cy="2414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paragraph" w:styleId="Ttulo3">
    <w:name w:val="Heading 3"/>
    <w:basedOn w:val="Normal"/>
    <w:link w:val="Ttulo3Char"/>
    <w:uiPriority w:val="9"/>
    <w:qFormat w:val="1"/>
    <w:rsid w:val="00747018"/>
    <w:pPr>
      <w:spacing w:afterAutospacing="1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921436"/>
    <w:rPr>
      <w:rFonts w:ascii="Tahoma" w:cs="Tahoma" w:hAnsi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 w:val="1"/>
    <w:rsid w:val="00747018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Gd" w:customStyle="1">
    <w:name w:val="gd"/>
    <w:basedOn w:val="DefaultParagraphFont"/>
    <w:qFormat w:val="1"/>
    <w:rsid w:val="0074701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921436"/>
    <w:pPr>
      <w:spacing w:after="0" w:before="0" w:line="240" w:lineRule="auto"/>
    </w:pPr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rsid w:val="001C70FE"/>
    <w:pPr>
      <w:spacing w:after="0" w:line="240" w:lineRule="auto"/>
    </w:pPr>
    <w:rPr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fmTh9PoILgRX0HNR3+j4or9+Q==">CgMxLjAyCGguZ2pkZ3hzMg5oLmxzNnJmM3NpaTZzZjgAciExYnpjZ3Nyd1RNUlpTTUNDTjgtTUJ0cmZLMTJLRmlXTW8=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2022-08-01T14:55:00Z</dcterms:created>
  <dc:creator>Unifac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